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ED1CF" w14:textId="3A2168EA" w:rsidR="009E445C" w:rsidRPr="00A220B9" w:rsidRDefault="009E445C" w:rsidP="009E445C">
      <w:pPr>
        <w:rPr>
          <w:rFonts w:cstheme="minorHAnsi"/>
          <w:sz w:val="22"/>
          <w:szCs w:val="22"/>
          <w:lang w:val="ro-RO"/>
        </w:rPr>
      </w:pPr>
      <w:r w:rsidRPr="00A220B9">
        <w:rPr>
          <w:rFonts w:cstheme="minorHAnsi"/>
          <w:sz w:val="22"/>
          <w:szCs w:val="22"/>
          <w:lang w:val="ro-RO"/>
        </w:rPr>
        <w:t>Anexa 6</w:t>
      </w:r>
    </w:p>
    <w:p w14:paraId="4267D42E" w14:textId="77777777" w:rsidR="009E445C" w:rsidRDefault="009E445C" w:rsidP="009E445C">
      <w:pPr>
        <w:rPr>
          <w:rFonts w:cstheme="minorHAnsi"/>
          <w:b/>
          <w:bCs/>
          <w:sz w:val="22"/>
          <w:szCs w:val="22"/>
          <w:lang w:val="ro-RO"/>
        </w:rPr>
      </w:pPr>
    </w:p>
    <w:p w14:paraId="54C54154" w14:textId="77777777" w:rsidR="009E445C" w:rsidRPr="009E445C" w:rsidRDefault="009E445C" w:rsidP="009E445C">
      <w:pPr>
        <w:rPr>
          <w:rFonts w:cstheme="minorHAnsi"/>
          <w:b/>
          <w:bCs/>
          <w:sz w:val="22"/>
          <w:szCs w:val="22"/>
          <w:lang w:val="ro-RO"/>
        </w:rPr>
      </w:pPr>
    </w:p>
    <w:p w14:paraId="0DA5787E" w14:textId="348CB454" w:rsidR="002C55A5" w:rsidRPr="006E5182" w:rsidRDefault="002B129F" w:rsidP="002B129F">
      <w:pPr>
        <w:jc w:val="center"/>
        <w:rPr>
          <w:rFonts w:cstheme="minorHAnsi"/>
          <w:b/>
          <w:bCs/>
          <w:sz w:val="28"/>
          <w:szCs w:val="28"/>
          <w:lang w:val="ro-RO"/>
        </w:rPr>
      </w:pPr>
      <w:r w:rsidRPr="006E5182">
        <w:rPr>
          <w:rFonts w:cstheme="minorHAnsi"/>
          <w:b/>
          <w:bCs/>
          <w:sz w:val="28"/>
          <w:szCs w:val="28"/>
          <w:lang w:val="ro-RO"/>
        </w:rPr>
        <w:t xml:space="preserve">Domenii </w:t>
      </w:r>
      <w:r w:rsidR="00200F88" w:rsidRPr="006E5182">
        <w:rPr>
          <w:rFonts w:cstheme="minorHAnsi"/>
          <w:b/>
          <w:bCs/>
          <w:sz w:val="28"/>
          <w:szCs w:val="28"/>
          <w:lang w:val="ro-RO"/>
        </w:rPr>
        <w:t>ș</w:t>
      </w:r>
      <w:r w:rsidRPr="006E5182">
        <w:rPr>
          <w:rFonts w:cstheme="minorHAnsi"/>
          <w:b/>
          <w:bCs/>
          <w:sz w:val="28"/>
          <w:szCs w:val="28"/>
          <w:lang w:val="ro-RO"/>
        </w:rPr>
        <w:t xml:space="preserve">i subdomenii aferente </w:t>
      </w:r>
      <w:r w:rsidR="00200F88" w:rsidRPr="006E5182">
        <w:rPr>
          <w:rFonts w:cstheme="minorHAnsi"/>
          <w:b/>
          <w:bCs/>
          <w:sz w:val="28"/>
          <w:szCs w:val="28"/>
          <w:lang w:val="ro-RO"/>
        </w:rPr>
        <w:t>activităților</w:t>
      </w:r>
      <w:r w:rsidRPr="006E5182">
        <w:rPr>
          <w:rFonts w:cstheme="minorHAnsi"/>
          <w:b/>
          <w:bCs/>
          <w:sz w:val="28"/>
          <w:szCs w:val="28"/>
          <w:lang w:val="ro-RO"/>
        </w:rPr>
        <w:t xml:space="preserve"> care pot fi digitalizate </w:t>
      </w:r>
      <w:r w:rsidR="00200F88" w:rsidRPr="006E5182">
        <w:rPr>
          <w:rFonts w:cstheme="minorHAnsi"/>
          <w:b/>
          <w:bCs/>
          <w:sz w:val="28"/>
          <w:szCs w:val="28"/>
          <w:lang w:val="ro-RO"/>
        </w:rPr>
        <w:t>î</w:t>
      </w:r>
      <w:r w:rsidRPr="006E5182">
        <w:rPr>
          <w:rFonts w:cstheme="minorHAnsi"/>
          <w:b/>
          <w:bCs/>
          <w:sz w:val="28"/>
          <w:szCs w:val="28"/>
          <w:lang w:val="ro-RO"/>
        </w:rPr>
        <w:t xml:space="preserve">n cadrul unei </w:t>
      </w:r>
      <w:r w:rsidR="00200F88" w:rsidRPr="006E5182">
        <w:rPr>
          <w:rFonts w:cstheme="minorHAnsi"/>
          <w:b/>
          <w:bCs/>
          <w:sz w:val="28"/>
          <w:szCs w:val="28"/>
          <w:lang w:val="ro-RO"/>
        </w:rPr>
        <w:t>întreprinderi</w:t>
      </w:r>
    </w:p>
    <w:p w14:paraId="7098FF10" w14:textId="53CB4B9E" w:rsidR="00A55126" w:rsidRPr="006E5182" w:rsidRDefault="00A55126" w:rsidP="002B129F">
      <w:pPr>
        <w:jc w:val="both"/>
        <w:rPr>
          <w:rFonts w:cstheme="minorHAnsi"/>
          <w:sz w:val="20"/>
          <w:szCs w:val="20"/>
          <w:lang w:val="ro-RO"/>
        </w:rPr>
      </w:pPr>
    </w:p>
    <w:tbl>
      <w:tblPr>
        <w:tblStyle w:val="TableGrid"/>
        <w:tblW w:w="9583" w:type="dxa"/>
        <w:tblLook w:val="04A0" w:firstRow="1" w:lastRow="0" w:firstColumn="1" w:lastColumn="0" w:noHBand="0" w:noVBand="1"/>
      </w:tblPr>
      <w:tblGrid>
        <w:gridCol w:w="988"/>
        <w:gridCol w:w="8595"/>
      </w:tblGrid>
      <w:tr w:rsidR="00C9045E" w:rsidRPr="006E5182" w14:paraId="670E70AA" w14:textId="77777777" w:rsidTr="00C9045E">
        <w:tc>
          <w:tcPr>
            <w:tcW w:w="988" w:type="dxa"/>
            <w:vAlign w:val="center"/>
          </w:tcPr>
          <w:p w14:paraId="57970119" w14:textId="59FAEA49" w:rsidR="00C9045E" w:rsidRPr="006E5182" w:rsidRDefault="00C9045E" w:rsidP="00C9045E">
            <w:pPr>
              <w:pStyle w:val="ListParagraph"/>
              <w:numPr>
                <w:ilvl w:val="0"/>
                <w:numId w:val="1"/>
              </w:numPr>
              <w:ind w:left="229" w:firstLine="81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5711F5C5" w14:textId="2CEA4E69" w:rsidR="00C9045E" w:rsidRPr="006E5182" w:rsidRDefault="00C9045E" w:rsidP="00C9045E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Managementul datelor financiare. </w:t>
            </w:r>
            <w:r w:rsidR="00200F88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Obținerea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, stocarea </w:t>
            </w:r>
            <w:r w:rsidR="00200F88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ș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i examinarea datelor financiare ale solicitantului</w:t>
            </w:r>
          </w:p>
        </w:tc>
      </w:tr>
      <w:tr w:rsidR="00C9045E" w:rsidRPr="006E5182" w14:paraId="362E59A2" w14:textId="77777777" w:rsidTr="00C9045E">
        <w:tc>
          <w:tcPr>
            <w:tcW w:w="988" w:type="dxa"/>
            <w:vAlign w:val="center"/>
          </w:tcPr>
          <w:p w14:paraId="30050B64" w14:textId="6C32237D" w:rsidR="00C9045E" w:rsidRPr="006E5182" w:rsidRDefault="00C9045E" w:rsidP="00C9045E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4C92C8CE" w14:textId="2151B5FA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Contabilitatea solicitantului se tine </w:t>
            </w:r>
            <w:r w:rsidR="00200F88" w:rsidRPr="006E5182">
              <w:rPr>
                <w:rFonts w:cstheme="minorHAnsi"/>
                <w:sz w:val="20"/>
                <w:szCs w:val="20"/>
                <w:lang w:val="ro-RO"/>
              </w:rPr>
              <w:t>utilizând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un software adecvat</w:t>
            </w:r>
          </w:p>
        </w:tc>
      </w:tr>
      <w:tr w:rsidR="00C9045E" w:rsidRPr="006E5182" w14:paraId="352DD3EC" w14:textId="77777777" w:rsidTr="00C9045E">
        <w:tc>
          <w:tcPr>
            <w:tcW w:w="988" w:type="dxa"/>
            <w:vAlign w:val="center"/>
          </w:tcPr>
          <w:p w14:paraId="2B316AAD" w14:textId="12D0B4D2" w:rsidR="00C9045E" w:rsidRPr="006E5182" w:rsidRDefault="00C9045E" w:rsidP="00C9045E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21D64BFC" w14:textId="244DD3EE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Se emit </w:t>
            </w:r>
            <w:r w:rsidR="00200F88" w:rsidRPr="006E5182">
              <w:rPr>
                <w:rFonts w:cstheme="minorHAnsi"/>
                <w:sz w:val="20"/>
                <w:szCs w:val="20"/>
                <w:lang w:val="ro-RO"/>
              </w:rPr>
              <w:t>ș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i se primesc facturi </w:t>
            </w:r>
            <w:r w:rsidR="00200F88" w:rsidRPr="006E5182">
              <w:rPr>
                <w:rFonts w:cstheme="minorHAnsi"/>
                <w:sz w:val="20"/>
                <w:szCs w:val="20"/>
                <w:lang w:val="ro-RO"/>
              </w:rPr>
              <w:t>ș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i alte documente contabile primare </w:t>
            </w:r>
            <w:r w:rsidR="00200F88" w:rsidRPr="006E5182"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n format electronic</w:t>
            </w:r>
          </w:p>
        </w:tc>
      </w:tr>
      <w:tr w:rsidR="00C9045E" w:rsidRPr="006E5182" w14:paraId="09297AA0" w14:textId="77777777" w:rsidTr="00C9045E">
        <w:tc>
          <w:tcPr>
            <w:tcW w:w="988" w:type="dxa"/>
            <w:vAlign w:val="center"/>
          </w:tcPr>
          <w:p w14:paraId="3A27C240" w14:textId="77777777" w:rsidR="00C9045E" w:rsidRPr="006E5182" w:rsidRDefault="00C9045E" w:rsidP="00C9045E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2253EFF6" w14:textId="29F3312D" w:rsidR="00C9045E" w:rsidRPr="006E5182" w:rsidRDefault="00200F88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>Funcțiile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contabile se execut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utilizând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o 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aplicație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informatic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(procesarea facturilor 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ș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i a 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plaților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>, generarea de rapoarte, efectuarea auditului, completarea/depunerea formularelor fiscale etc.)</w:t>
            </w:r>
          </w:p>
        </w:tc>
      </w:tr>
      <w:tr w:rsidR="00C9045E" w:rsidRPr="006E5182" w14:paraId="2FA42C76" w14:textId="77777777" w:rsidTr="00C9045E">
        <w:tc>
          <w:tcPr>
            <w:tcW w:w="988" w:type="dxa"/>
            <w:vAlign w:val="center"/>
          </w:tcPr>
          <w:p w14:paraId="1751FFD4" w14:textId="77777777" w:rsidR="00C9045E" w:rsidRPr="006E5182" w:rsidRDefault="00C9045E" w:rsidP="00C9045E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3FD0283B" w14:textId="3EF5A1B9" w:rsidR="00C9045E" w:rsidRPr="006E5182" w:rsidRDefault="00200F88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>Obținerea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de 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informații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cu privire la facturare, confirmarea facturilor, 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situația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plaților</w:t>
            </w:r>
          </w:p>
        </w:tc>
      </w:tr>
      <w:tr w:rsidR="00C9045E" w:rsidRPr="006E5182" w14:paraId="59D9774B" w14:textId="77777777" w:rsidTr="00C9045E">
        <w:tc>
          <w:tcPr>
            <w:tcW w:w="988" w:type="dxa"/>
          </w:tcPr>
          <w:p w14:paraId="484A7A37" w14:textId="1410E034" w:rsidR="00C9045E" w:rsidRPr="006E5182" w:rsidRDefault="00C9045E" w:rsidP="00C9045E">
            <w:pPr>
              <w:pStyle w:val="ListParagraph"/>
              <w:numPr>
                <w:ilvl w:val="0"/>
                <w:numId w:val="1"/>
              </w:numPr>
              <w:ind w:left="229" w:firstLine="81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6C3F7787" w14:textId="7974674F" w:rsidR="00C9045E" w:rsidRPr="006E5182" w:rsidRDefault="00C9045E" w:rsidP="00C9045E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Managementul resurselor umane. Adaptarea </w:t>
            </w:r>
            <w:r w:rsidR="00200F88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angajaților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solicitantului la mediul digital. Instrumente pentru eficientizarea </w:t>
            </w:r>
            <w:r w:rsidR="00200F88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comunicării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</w:t>
            </w:r>
            <w:r w:rsidR="00200F88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ș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i a </w:t>
            </w:r>
            <w:r w:rsidR="00200F88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relațiilor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companie-angajat.</w:t>
            </w:r>
          </w:p>
        </w:tc>
      </w:tr>
      <w:tr w:rsidR="00C9045E" w:rsidRPr="006E5182" w14:paraId="022D8F90" w14:textId="77777777" w:rsidTr="00C9045E">
        <w:tc>
          <w:tcPr>
            <w:tcW w:w="988" w:type="dxa"/>
          </w:tcPr>
          <w:p w14:paraId="06C25ED4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69BC91AD" w14:textId="46132791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Calculul salariilor </w:t>
            </w:r>
            <w:r w:rsidR="00200F88" w:rsidRPr="006E5182">
              <w:rPr>
                <w:rFonts w:cstheme="minorHAnsi"/>
                <w:sz w:val="20"/>
                <w:szCs w:val="20"/>
                <w:lang w:val="ro-RO"/>
              </w:rPr>
              <w:t>utilizând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un software adecvat</w:t>
            </w:r>
          </w:p>
        </w:tc>
      </w:tr>
      <w:tr w:rsidR="00C9045E" w:rsidRPr="006E5182" w14:paraId="4866A078" w14:textId="77777777" w:rsidTr="00C9045E">
        <w:tc>
          <w:tcPr>
            <w:tcW w:w="988" w:type="dxa"/>
          </w:tcPr>
          <w:p w14:paraId="28E94880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188F3165" w14:textId="0958E9B0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Gestionarea concediilor </w:t>
            </w:r>
            <w:r w:rsidR="00200F88" w:rsidRPr="006E5182">
              <w:rPr>
                <w:rFonts w:cstheme="minorHAnsi"/>
                <w:sz w:val="20"/>
                <w:szCs w:val="20"/>
                <w:lang w:val="ro-RO"/>
              </w:rPr>
              <w:t>ș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i a zilelor libere </w:t>
            </w:r>
            <w:r w:rsidR="00200F88" w:rsidRPr="006E5182">
              <w:rPr>
                <w:rFonts w:cstheme="minorHAnsi"/>
                <w:sz w:val="20"/>
                <w:szCs w:val="20"/>
                <w:lang w:val="ro-RO"/>
              </w:rPr>
              <w:t>utilizând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un software conectat la sistemul de contabilitate financiar</w:t>
            </w:r>
            <w:r w:rsidR="00200F88" w:rsidRPr="006E5182">
              <w:rPr>
                <w:rFonts w:cstheme="minorHAnsi"/>
                <w:sz w:val="20"/>
                <w:szCs w:val="20"/>
                <w:lang w:val="ro-RO"/>
              </w:rPr>
              <w:t>ă</w:t>
            </w:r>
          </w:p>
        </w:tc>
      </w:tr>
      <w:tr w:rsidR="00C9045E" w:rsidRPr="006E5182" w14:paraId="795DBC23" w14:textId="77777777" w:rsidTr="00C9045E">
        <w:tc>
          <w:tcPr>
            <w:tcW w:w="988" w:type="dxa"/>
          </w:tcPr>
          <w:p w14:paraId="2426FEF3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070F8493" w14:textId="19337251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Instrumente online care </w:t>
            </w:r>
            <w:r w:rsidR="00200F88" w:rsidRPr="006E5182">
              <w:rPr>
                <w:rFonts w:cstheme="minorHAnsi"/>
                <w:sz w:val="20"/>
                <w:szCs w:val="20"/>
                <w:lang w:val="ro-RO"/>
              </w:rPr>
              <w:t>facilitează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telemunca</w:t>
            </w:r>
          </w:p>
        </w:tc>
      </w:tr>
      <w:tr w:rsidR="00C9045E" w:rsidRPr="006E5182" w14:paraId="5CDAC1C1" w14:textId="77777777" w:rsidTr="00C9045E">
        <w:tc>
          <w:tcPr>
            <w:tcW w:w="988" w:type="dxa"/>
          </w:tcPr>
          <w:p w14:paraId="1C078886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680D2F41" w14:textId="3467436B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Atribuirea de sarcini </w:t>
            </w:r>
            <w:r w:rsidR="00200F88" w:rsidRPr="006E5182">
              <w:rPr>
                <w:rFonts w:cstheme="minorHAnsi"/>
                <w:sz w:val="20"/>
                <w:szCs w:val="20"/>
                <w:lang w:val="ro-RO"/>
              </w:rPr>
              <w:t>ș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i </w:t>
            </w:r>
            <w:r w:rsidR="00200F88" w:rsidRPr="006E5182">
              <w:rPr>
                <w:rFonts w:cstheme="minorHAnsi"/>
                <w:sz w:val="20"/>
                <w:szCs w:val="20"/>
                <w:lang w:val="ro-RO"/>
              </w:rPr>
              <w:t>urmărirea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200F88" w:rsidRPr="006E5182">
              <w:rPr>
                <w:rFonts w:cstheme="minorHAnsi"/>
                <w:sz w:val="20"/>
                <w:szCs w:val="20"/>
                <w:lang w:val="ro-RO"/>
              </w:rPr>
              <w:t>îndeplinirii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acestora de la distan</w:t>
            </w:r>
            <w:r w:rsidR="00200F88" w:rsidRPr="006E5182">
              <w:rPr>
                <w:rFonts w:cstheme="minorHAnsi"/>
                <w:sz w:val="20"/>
                <w:szCs w:val="20"/>
                <w:lang w:val="ro-RO"/>
              </w:rPr>
              <w:t>ță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, </w:t>
            </w:r>
            <w:r w:rsidR="00200F88" w:rsidRPr="006E5182">
              <w:rPr>
                <w:rFonts w:cstheme="minorHAnsi"/>
                <w:sz w:val="20"/>
                <w:szCs w:val="20"/>
                <w:lang w:val="ro-RO"/>
              </w:rPr>
              <w:t>utilizând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un sistem informatic</w:t>
            </w:r>
          </w:p>
        </w:tc>
      </w:tr>
      <w:tr w:rsidR="00C9045E" w:rsidRPr="006E5182" w14:paraId="6AEE9EEC" w14:textId="77777777" w:rsidTr="00C9045E">
        <w:tc>
          <w:tcPr>
            <w:tcW w:w="988" w:type="dxa"/>
          </w:tcPr>
          <w:p w14:paraId="4F47ED97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1572A9F3" w14:textId="3171F9A5" w:rsidR="00C9045E" w:rsidRPr="006E5182" w:rsidRDefault="00200F88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>Urmărirea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procesului de dezvoltare personal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/instruire 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ș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i aprecierea 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bunăstării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ș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i 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atmosferei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la locul de munc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utilizând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o platform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digital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ă</w:t>
            </w:r>
          </w:p>
        </w:tc>
      </w:tr>
      <w:tr w:rsidR="00C9045E" w:rsidRPr="006E5182" w14:paraId="6C2B1D59" w14:textId="77777777" w:rsidTr="00C9045E">
        <w:tc>
          <w:tcPr>
            <w:tcW w:w="988" w:type="dxa"/>
          </w:tcPr>
          <w:p w14:paraId="5F53C728" w14:textId="77777777" w:rsidR="00C9045E" w:rsidRPr="006E5182" w:rsidRDefault="00C9045E" w:rsidP="002C7EBB">
            <w:pPr>
              <w:pStyle w:val="ListParagraph"/>
              <w:numPr>
                <w:ilvl w:val="0"/>
                <w:numId w:val="1"/>
              </w:numPr>
              <w:ind w:left="229" w:firstLine="81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2C0C3A73" w14:textId="05299776" w:rsidR="00C9045E" w:rsidRPr="006E5182" w:rsidRDefault="00C9045E" w:rsidP="00C9045E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Managementul </w:t>
            </w:r>
            <w:r w:rsidR="00200F88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relațiilor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cu </w:t>
            </w:r>
            <w:r w:rsidR="00EF6E5A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clienții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. Istoricul </w:t>
            </w:r>
            <w:r w:rsidR="00EF6E5A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derulării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comenzilor pe fiecare client, colaborarea cu </w:t>
            </w:r>
            <w:r w:rsidR="00EF6E5A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clienții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se face </w:t>
            </w:r>
            <w:r w:rsidR="00EF6E5A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utilizând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un sistem digital.</w:t>
            </w:r>
          </w:p>
        </w:tc>
      </w:tr>
      <w:tr w:rsidR="00C9045E" w:rsidRPr="006E5182" w14:paraId="755E65C6" w14:textId="77777777" w:rsidTr="00C9045E">
        <w:tc>
          <w:tcPr>
            <w:tcW w:w="988" w:type="dxa"/>
          </w:tcPr>
          <w:p w14:paraId="4D11DBCA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4129A2FC" w14:textId="7D882495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Identificarea/selectarea </w:t>
            </w:r>
            <w:r w:rsidR="00EF6E5A" w:rsidRPr="006E5182">
              <w:rPr>
                <w:rFonts w:cstheme="minorHAnsi"/>
                <w:sz w:val="20"/>
                <w:szCs w:val="20"/>
                <w:lang w:val="ro-RO"/>
              </w:rPr>
              <w:t>clienților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EF6E5A" w:rsidRPr="006E5182">
              <w:rPr>
                <w:rFonts w:cstheme="minorHAnsi"/>
                <w:sz w:val="20"/>
                <w:szCs w:val="20"/>
                <w:lang w:val="ro-RO"/>
              </w:rPr>
              <w:t>după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parametrii specifici din baza de date</w:t>
            </w:r>
          </w:p>
        </w:tc>
      </w:tr>
      <w:tr w:rsidR="00C9045E" w:rsidRPr="006E5182" w14:paraId="71D928C0" w14:textId="77777777" w:rsidTr="00C9045E">
        <w:tc>
          <w:tcPr>
            <w:tcW w:w="988" w:type="dxa"/>
          </w:tcPr>
          <w:p w14:paraId="41736107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025E2C61" w14:textId="1B3B5966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>Actualizarea automat</w:t>
            </w:r>
            <w:r w:rsidR="00EF6E5A" w:rsidRPr="006E5182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a datelor despre </w:t>
            </w:r>
            <w:r w:rsidR="00EF6E5A" w:rsidRPr="006E5182">
              <w:rPr>
                <w:rFonts w:cstheme="minorHAnsi"/>
                <w:sz w:val="20"/>
                <w:szCs w:val="20"/>
                <w:lang w:val="ro-RO"/>
              </w:rPr>
              <w:t>clienți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(nume, adresa, etc.) </w:t>
            </w:r>
            <w:r w:rsidR="00EF6E5A" w:rsidRPr="006E5182"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n sistemul informatic</w:t>
            </w:r>
          </w:p>
        </w:tc>
      </w:tr>
      <w:tr w:rsidR="00C9045E" w:rsidRPr="006E5182" w14:paraId="5B830C48" w14:textId="77777777" w:rsidTr="00C9045E">
        <w:tc>
          <w:tcPr>
            <w:tcW w:w="988" w:type="dxa"/>
          </w:tcPr>
          <w:p w14:paraId="32FD51B4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3B342BDA" w14:textId="380F7CE7" w:rsidR="00C9045E" w:rsidRPr="006E5182" w:rsidRDefault="00EF6E5A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>Achiziționarea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online  a produselor/serviciilor solicitantului</w:t>
            </w:r>
          </w:p>
        </w:tc>
      </w:tr>
      <w:tr w:rsidR="00C9045E" w:rsidRPr="006E5182" w14:paraId="1DCFA780" w14:textId="77777777" w:rsidTr="00C9045E">
        <w:tc>
          <w:tcPr>
            <w:tcW w:w="988" w:type="dxa"/>
          </w:tcPr>
          <w:p w14:paraId="4D7B07F0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03EC5D9B" w14:textId="3BF65621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Estimarea volumelor de </w:t>
            </w:r>
            <w:r w:rsidR="00EF6E5A" w:rsidRPr="006E5182">
              <w:rPr>
                <w:rFonts w:cstheme="minorHAnsi"/>
                <w:sz w:val="20"/>
                <w:szCs w:val="20"/>
                <w:lang w:val="ro-RO"/>
              </w:rPr>
              <w:t>vânzări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, analiza obiceiurilor de </w:t>
            </w:r>
            <w:r w:rsidR="00EF6E5A" w:rsidRPr="006E5182">
              <w:rPr>
                <w:rFonts w:cstheme="minorHAnsi"/>
                <w:sz w:val="20"/>
                <w:szCs w:val="20"/>
                <w:lang w:val="ro-RO"/>
              </w:rPr>
              <w:t>cumpărare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, organizarea de campanii de reduceri,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utilizând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un software de analiz</w:t>
            </w:r>
            <w:r w:rsidR="00EF6E5A" w:rsidRPr="006E5182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a istoricului datelor </w:t>
            </w:r>
            <w:r w:rsidR="00EF6E5A" w:rsidRPr="006E5182">
              <w:rPr>
                <w:rFonts w:cstheme="minorHAnsi"/>
                <w:sz w:val="20"/>
                <w:szCs w:val="20"/>
                <w:lang w:val="ro-RO"/>
              </w:rPr>
              <w:t>clienților</w:t>
            </w:r>
          </w:p>
        </w:tc>
      </w:tr>
      <w:tr w:rsidR="00C9045E" w:rsidRPr="006E5182" w14:paraId="24E3EC2A" w14:textId="77777777" w:rsidTr="00C9045E">
        <w:tc>
          <w:tcPr>
            <w:tcW w:w="988" w:type="dxa"/>
          </w:tcPr>
          <w:p w14:paraId="4259A913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04B81400" w14:textId="3608417D" w:rsidR="00C9045E" w:rsidRPr="006E5182" w:rsidRDefault="00EF6E5A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>Clienții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au acces online la stadiul/istoricul 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tranzacțiilor</w:t>
            </w:r>
          </w:p>
        </w:tc>
      </w:tr>
      <w:tr w:rsidR="00C9045E" w:rsidRPr="006E5182" w14:paraId="6783125D" w14:textId="77777777" w:rsidTr="00C9045E">
        <w:tc>
          <w:tcPr>
            <w:tcW w:w="988" w:type="dxa"/>
          </w:tcPr>
          <w:p w14:paraId="56E7C885" w14:textId="77777777" w:rsidR="00C9045E" w:rsidRPr="006E5182" w:rsidRDefault="00C9045E" w:rsidP="002C7EBB">
            <w:pPr>
              <w:pStyle w:val="ListParagraph"/>
              <w:numPr>
                <w:ilvl w:val="0"/>
                <w:numId w:val="1"/>
              </w:numPr>
              <w:ind w:left="229" w:firstLine="81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1504782D" w14:textId="2F7389C9" w:rsidR="00C9045E" w:rsidRPr="006E5182" w:rsidRDefault="00C9045E" w:rsidP="00C9045E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Managementul resurselor. Accesul la date despre gestionarea activelor (materii prime, inventar, resurse financiare, etc.) pe baza </w:t>
            </w:r>
            <w:r w:rsidR="001C44FC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informațiilor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din sistemele digitale actuale.</w:t>
            </w:r>
          </w:p>
        </w:tc>
      </w:tr>
      <w:tr w:rsidR="00C9045E" w:rsidRPr="006E5182" w14:paraId="304DFBD6" w14:textId="77777777" w:rsidTr="00C9045E">
        <w:tc>
          <w:tcPr>
            <w:tcW w:w="988" w:type="dxa"/>
          </w:tcPr>
          <w:p w14:paraId="2A646695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68C03213" w14:textId="3B4D91AC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Inventarul de active fixe se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realizează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prin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funcția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de scanare cu dispozitive digitale</w:t>
            </w:r>
          </w:p>
        </w:tc>
      </w:tr>
      <w:tr w:rsidR="00C9045E" w:rsidRPr="006E5182" w14:paraId="4D76FF75" w14:textId="77777777" w:rsidTr="00C9045E">
        <w:tc>
          <w:tcPr>
            <w:tcW w:w="988" w:type="dxa"/>
          </w:tcPr>
          <w:p w14:paraId="3AC32107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6AD6CCAD" w14:textId="01FB6D4B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>Automatizarea/programarea comenzilor pentru a preveni epuizarea resurselor sau stocarea excesiv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n avans,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utilizând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o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aplicație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software</w:t>
            </w:r>
          </w:p>
        </w:tc>
      </w:tr>
      <w:tr w:rsidR="00C9045E" w:rsidRPr="006E5182" w14:paraId="3267E0CB" w14:textId="77777777" w:rsidTr="00C9045E">
        <w:tc>
          <w:tcPr>
            <w:tcW w:w="988" w:type="dxa"/>
          </w:tcPr>
          <w:p w14:paraId="69331A05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687A2EF2" w14:textId="4A35F674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Calculul automat al costurilor de transport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ș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i logistic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(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întreținere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, costuri de combustibil, rute, ore)</w:t>
            </w:r>
          </w:p>
        </w:tc>
      </w:tr>
      <w:tr w:rsidR="00C9045E" w:rsidRPr="006E5182" w14:paraId="4194A9A7" w14:textId="77777777" w:rsidTr="00C9045E">
        <w:tc>
          <w:tcPr>
            <w:tcW w:w="988" w:type="dxa"/>
          </w:tcPr>
          <w:p w14:paraId="56278E48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468A4562" w14:textId="370A2DAA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>Calculul automat al costurilor bunurilor/serviciilor</w:t>
            </w:r>
          </w:p>
        </w:tc>
      </w:tr>
      <w:tr w:rsidR="00C9045E" w:rsidRPr="006E5182" w14:paraId="6B6320F7" w14:textId="77777777" w:rsidTr="00C9045E">
        <w:tc>
          <w:tcPr>
            <w:tcW w:w="988" w:type="dxa"/>
          </w:tcPr>
          <w:p w14:paraId="7F3D3877" w14:textId="77777777" w:rsidR="00C9045E" w:rsidRPr="006E5182" w:rsidRDefault="00C9045E" w:rsidP="002C7EBB">
            <w:pPr>
              <w:pStyle w:val="ListParagraph"/>
              <w:numPr>
                <w:ilvl w:val="0"/>
                <w:numId w:val="1"/>
              </w:numPr>
              <w:ind w:left="229" w:firstLine="81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6AAC3466" w14:textId="794456D1" w:rsidR="00C9045E" w:rsidRPr="006E5182" w:rsidRDefault="00C9045E" w:rsidP="00C9045E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Comunicare </w:t>
            </w:r>
            <w:r w:rsidR="001C44FC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ș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i </w:t>
            </w:r>
            <w:r w:rsidR="001C44FC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relații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cu </w:t>
            </w:r>
            <w:r w:rsidR="001C44FC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clienții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. </w:t>
            </w:r>
            <w:r w:rsidR="001C44FC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Informații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despre solicitant disponibile online pe baza cuvintelor cheie introduse </w:t>
            </w:r>
            <w:r w:rsidR="001C44FC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î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n motoarele de </w:t>
            </w:r>
            <w:r w:rsidR="001C44FC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căutare</w:t>
            </w:r>
          </w:p>
        </w:tc>
      </w:tr>
      <w:tr w:rsidR="00C9045E" w:rsidRPr="006E5182" w14:paraId="33010C61" w14:textId="77777777" w:rsidTr="00C9045E">
        <w:tc>
          <w:tcPr>
            <w:tcW w:w="988" w:type="dxa"/>
          </w:tcPr>
          <w:p w14:paraId="54F4A3DB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483EF9C6" w14:textId="2DAE19B0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Cuvinte cheie definite care se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regăsesc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n motoarele de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căutare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pe Internet; pagini web ale solicitantului adaptate acestui scop</w:t>
            </w:r>
          </w:p>
        </w:tc>
      </w:tr>
      <w:tr w:rsidR="00C9045E" w:rsidRPr="006E5182" w14:paraId="0C88A91A" w14:textId="77777777" w:rsidTr="00C9045E">
        <w:tc>
          <w:tcPr>
            <w:tcW w:w="988" w:type="dxa"/>
          </w:tcPr>
          <w:p w14:paraId="4A44AAD9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475B16DB" w14:textId="247270CD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Sistem digital pentru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urmărirea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interacțiunii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cu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clienții</w:t>
            </w:r>
          </w:p>
        </w:tc>
      </w:tr>
      <w:tr w:rsidR="00C9045E" w:rsidRPr="006E5182" w14:paraId="3310F9DB" w14:textId="77777777" w:rsidTr="00C9045E">
        <w:tc>
          <w:tcPr>
            <w:tcW w:w="988" w:type="dxa"/>
          </w:tcPr>
          <w:p w14:paraId="71CC003E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3A323466" w14:textId="6D338D9D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>Sistem de asistent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online pentru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clienți</w:t>
            </w:r>
          </w:p>
        </w:tc>
      </w:tr>
      <w:tr w:rsidR="00C9045E" w:rsidRPr="006E5182" w14:paraId="4FC5C2CA" w14:textId="77777777" w:rsidTr="00C9045E">
        <w:tc>
          <w:tcPr>
            <w:tcW w:w="988" w:type="dxa"/>
          </w:tcPr>
          <w:p w14:paraId="2D4E275E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2A490EB3" w14:textId="1DB2B969" w:rsidR="00C9045E" w:rsidRPr="006E5182" w:rsidRDefault="001C44FC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>Numărul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de 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clienți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atrași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prin intermediul mediului online</w:t>
            </w:r>
          </w:p>
        </w:tc>
      </w:tr>
      <w:tr w:rsidR="00C9045E" w:rsidRPr="006E5182" w14:paraId="66F529BB" w14:textId="77777777" w:rsidTr="00C9045E">
        <w:tc>
          <w:tcPr>
            <w:tcW w:w="988" w:type="dxa"/>
          </w:tcPr>
          <w:p w14:paraId="70CEB072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4454094A" w14:textId="3B382676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Disponibilitatea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informațiilor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online pentru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potențialii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clienți</w:t>
            </w:r>
          </w:p>
        </w:tc>
      </w:tr>
      <w:tr w:rsidR="00C9045E" w:rsidRPr="006E5182" w14:paraId="4EB8AFC5" w14:textId="77777777" w:rsidTr="00C9045E">
        <w:tc>
          <w:tcPr>
            <w:tcW w:w="988" w:type="dxa"/>
          </w:tcPr>
          <w:p w14:paraId="664EE092" w14:textId="77777777" w:rsidR="00C9045E" w:rsidRPr="006E5182" w:rsidRDefault="00C9045E" w:rsidP="002C7EBB">
            <w:pPr>
              <w:pStyle w:val="ListParagraph"/>
              <w:numPr>
                <w:ilvl w:val="0"/>
                <w:numId w:val="1"/>
              </w:numPr>
              <w:ind w:left="229" w:firstLine="81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7B0A219E" w14:textId="48208B9E" w:rsidR="00C9045E" w:rsidRPr="006E5182" w:rsidRDefault="00C9045E" w:rsidP="00C9045E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Digitalizarea proceselor. Nivelul de digitalizare a proceselor din cadrul </w:t>
            </w:r>
            <w:r w:rsidR="001C44FC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organizației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solicitantului.</w:t>
            </w:r>
          </w:p>
        </w:tc>
      </w:tr>
      <w:tr w:rsidR="00C9045E" w:rsidRPr="006E5182" w14:paraId="5D907E99" w14:textId="77777777" w:rsidTr="00C9045E">
        <w:tc>
          <w:tcPr>
            <w:tcW w:w="988" w:type="dxa"/>
          </w:tcPr>
          <w:p w14:paraId="1E3BFEB2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7EA6BC3D" w14:textId="5EA7036A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Aprobare/semnare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n sistem digital (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utilizând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, de exemplu,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semnătura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electronic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) a documentelor, contractelor, etc.</w:t>
            </w:r>
          </w:p>
        </w:tc>
      </w:tr>
      <w:tr w:rsidR="00C9045E" w:rsidRPr="006E5182" w14:paraId="5B5905D5" w14:textId="77777777" w:rsidTr="00C9045E">
        <w:tc>
          <w:tcPr>
            <w:tcW w:w="988" w:type="dxa"/>
          </w:tcPr>
          <w:p w14:paraId="0B5598F7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6DD9E5FD" w14:textId="2B3CB42E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Interconectarea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ș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i exploatarea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ușoara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a diferitelor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soluții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digitale implementate</w:t>
            </w:r>
          </w:p>
        </w:tc>
      </w:tr>
      <w:tr w:rsidR="00C9045E" w:rsidRPr="006E5182" w14:paraId="369DDB79" w14:textId="77777777" w:rsidTr="00C9045E">
        <w:tc>
          <w:tcPr>
            <w:tcW w:w="988" w:type="dxa"/>
          </w:tcPr>
          <w:p w14:paraId="01419E04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4D57A691" w14:textId="1368C779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Evaluarea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ș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i monitorizarea riscurilor legate de furnizori/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clienți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prin intermediul sistemelor informatice</w:t>
            </w:r>
          </w:p>
        </w:tc>
      </w:tr>
      <w:tr w:rsidR="00C9045E" w:rsidRPr="006E5182" w14:paraId="55159E64" w14:textId="77777777" w:rsidTr="00C9045E">
        <w:tc>
          <w:tcPr>
            <w:tcW w:w="988" w:type="dxa"/>
          </w:tcPr>
          <w:p w14:paraId="60F98B3E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605FC501" w14:textId="091C53A6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Managementul proiectelor comune ale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angajaților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din departamente diferite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utilizând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aplicații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informatice</w:t>
            </w:r>
          </w:p>
        </w:tc>
      </w:tr>
      <w:tr w:rsidR="00C9045E" w:rsidRPr="006E5182" w14:paraId="3B5CD54E" w14:textId="77777777" w:rsidTr="00C9045E">
        <w:tc>
          <w:tcPr>
            <w:tcW w:w="988" w:type="dxa"/>
          </w:tcPr>
          <w:p w14:paraId="396A32CD" w14:textId="77777777" w:rsidR="00C9045E" w:rsidRPr="006E5182" w:rsidRDefault="00C9045E" w:rsidP="002C7EBB">
            <w:pPr>
              <w:pStyle w:val="ListParagraph"/>
              <w:numPr>
                <w:ilvl w:val="0"/>
                <w:numId w:val="1"/>
              </w:numPr>
              <w:ind w:left="229" w:firstLine="81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3A2BBF76" w14:textId="182EB175" w:rsidR="00C9045E" w:rsidRPr="006E5182" w:rsidRDefault="00C9045E" w:rsidP="00C9045E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Politica </w:t>
            </w:r>
            <w:r w:rsidR="001C44FC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ș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i practicile de securitate. Capacitatea de recuperare cu operativitate a accesului la date </w:t>
            </w:r>
            <w:r w:rsidR="001C44FC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î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n cazul pierderii acestuia</w:t>
            </w:r>
          </w:p>
        </w:tc>
      </w:tr>
      <w:tr w:rsidR="00C9045E" w:rsidRPr="006E5182" w14:paraId="7F3091A8" w14:textId="77777777" w:rsidTr="00C9045E">
        <w:tc>
          <w:tcPr>
            <w:tcW w:w="988" w:type="dxa"/>
          </w:tcPr>
          <w:p w14:paraId="736FD717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249B91AE" w14:textId="5287ADF6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Identificarea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ș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i analizarea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potențialelor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amenințări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privind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alterări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sau pierderi de date; masuri de  prevenire, detectare,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răspuns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ș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i recuperare</w:t>
            </w:r>
          </w:p>
        </w:tc>
      </w:tr>
      <w:tr w:rsidR="00C9045E" w:rsidRPr="006E5182" w14:paraId="6DD40EE2" w14:textId="77777777" w:rsidTr="00C9045E">
        <w:tc>
          <w:tcPr>
            <w:tcW w:w="988" w:type="dxa"/>
          </w:tcPr>
          <w:p w14:paraId="0550C4E2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069DC67B" w14:textId="73F99662" w:rsidR="00C9045E" w:rsidRPr="006E5182" w:rsidRDefault="001C44FC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>Instruire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ș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>i formare sistematic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a 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angajaților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referitor la securitatea datelor 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ș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i 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siguranța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informatic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ă</w:t>
            </w:r>
          </w:p>
        </w:tc>
      </w:tr>
      <w:tr w:rsidR="00C9045E" w:rsidRPr="006E5182" w14:paraId="2DAE20E7" w14:textId="77777777" w:rsidTr="00C9045E">
        <w:tc>
          <w:tcPr>
            <w:tcW w:w="988" w:type="dxa"/>
          </w:tcPr>
          <w:p w14:paraId="7B4BE8C3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2A2D7A00" w14:textId="02B521A9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>M</w:t>
            </w:r>
            <w:r w:rsidR="00A967C7" w:rsidRPr="006E5182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suri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împotriva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breșelor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de securitate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n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condiții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de telemunc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ă</w:t>
            </w:r>
          </w:p>
        </w:tc>
      </w:tr>
      <w:tr w:rsidR="00C9045E" w:rsidRPr="006E5182" w14:paraId="21835133" w14:textId="77777777" w:rsidTr="00C9045E">
        <w:tc>
          <w:tcPr>
            <w:tcW w:w="988" w:type="dxa"/>
          </w:tcPr>
          <w:p w14:paraId="0C30FBAA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4E334FA5" w14:textId="0552A594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Securizarea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comunicațiilor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n procesul de transmitere/stocare documente/date comerciale</w:t>
            </w:r>
          </w:p>
        </w:tc>
      </w:tr>
      <w:tr w:rsidR="00C9045E" w:rsidRPr="006E5182" w14:paraId="0E5169B2" w14:textId="77777777" w:rsidTr="00C9045E">
        <w:tc>
          <w:tcPr>
            <w:tcW w:w="988" w:type="dxa"/>
          </w:tcPr>
          <w:p w14:paraId="45CEC65A" w14:textId="77777777" w:rsidR="00C9045E" w:rsidRPr="006E5182" w:rsidRDefault="00C9045E" w:rsidP="002C7EBB">
            <w:pPr>
              <w:pStyle w:val="ListParagraph"/>
              <w:numPr>
                <w:ilvl w:val="0"/>
                <w:numId w:val="1"/>
              </w:numPr>
              <w:ind w:left="229" w:firstLine="81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289C46B6" w14:textId="710F67F7" w:rsidR="00C9045E" w:rsidRPr="006E5182" w:rsidRDefault="00C9045E" w:rsidP="00C9045E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Digitalizarea </w:t>
            </w:r>
            <w:r w:rsidR="001C44FC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î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n </w:t>
            </w:r>
            <w:r w:rsidR="001C44FC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producție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. Automatizare/informatizare/digitalizare (nu se aplic</w:t>
            </w:r>
            <w:r w:rsidR="001C44FC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ă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</w:t>
            </w:r>
            <w:r w:rsidR="001C44FC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î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n cazul </w:t>
            </w:r>
            <w:r w:rsidR="001C44FC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solicitanților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care nu </w:t>
            </w:r>
            <w:r w:rsidR="001C44FC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desfășoară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</w:t>
            </w:r>
            <w:r w:rsidR="001C44FC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activități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de </w:t>
            </w:r>
            <w:r w:rsidR="001C44FC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producție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)</w:t>
            </w:r>
          </w:p>
        </w:tc>
      </w:tr>
      <w:tr w:rsidR="00C9045E" w:rsidRPr="006E5182" w14:paraId="1553C740" w14:textId="77777777" w:rsidTr="00C9045E">
        <w:tc>
          <w:tcPr>
            <w:tcW w:w="988" w:type="dxa"/>
          </w:tcPr>
          <w:p w14:paraId="64508044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7F55B027" w14:textId="1AA3AC11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Procesul de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producție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include senzori de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măsurare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 care transmit date serverelor in vederea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optimizării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producției</w:t>
            </w:r>
          </w:p>
        </w:tc>
      </w:tr>
      <w:tr w:rsidR="00C9045E" w:rsidRPr="006E5182" w14:paraId="1E2EAA6B" w14:textId="77777777" w:rsidTr="00C9045E">
        <w:tc>
          <w:tcPr>
            <w:tcW w:w="988" w:type="dxa"/>
          </w:tcPr>
          <w:p w14:paraId="4A0F9820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534BCE1A" w14:textId="354B420D" w:rsidR="00C9045E" w:rsidRPr="006E5182" w:rsidRDefault="001C44FC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>Urmărirea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n timp real a proceselor de 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producție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de 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către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manageri 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utilizând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sisteme informatice</w:t>
            </w:r>
          </w:p>
        </w:tc>
      </w:tr>
      <w:tr w:rsidR="00C9045E" w:rsidRPr="006E5182" w14:paraId="6AF28747" w14:textId="77777777" w:rsidTr="00C9045E">
        <w:tc>
          <w:tcPr>
            <w:tcW w:w="988" w:type="dxa"/>
          </w:tcPr>
          <w:p w14:paraId="7F4C7EB8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34A64D5C" w14:textId="472F1380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>Utilizarea RFID (Identificare prin radio-frecven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ță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) sau o alt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funcționalitate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digital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similar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pentru a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urmări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piesele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ș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i subansamblele sau produsele finite 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n procesul de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producție</w:t>
            </w:r>
          </w:p>
        </w:tc>
      </w:tr>
      <w:tr w:rsidR="00C9045E" w:rsidRPr="006E5182" w14:paraId="4AC5A7F3" w14:textId="77777777" w:rsidTr="00C9045E">
        <w:tc>
          <w:tcPr>
            <w:tcW w:w="988" w:type="dxa"/>
          </w:tcPr>
          <w:p w14:paraId="753CAC38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33A7E33F" w14:textId="4F6CCFA5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>Robotizarea, inclusiv utilizarea de roboti colaborativi (cobo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ț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i)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n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producție</w:t>
            </w:r>
          </w:p>
        </w:tc>
      </w:tr>
      <w:tr w:rsidR="00C9045E" w:rsidRPr="006E5182" w14:paraId="41258E7B" w14:textId="77777777" w:rsidTr="00C9045E">
        <w:tc>
          <w:tcPr>
            <w:tcW w:w="988" w:type="dxa"/>
          </w:tcPr>
          <w:p w14:paraId="1BC8FABC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0847AF87" w14:textId="3F70003E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Folosirea sistemelor care </w:t>
            </w:r>
            <w:r w:rsidR="00A967C7" w:rsidRPr="006E5182">
              <w:rPr>
                <w:rFonts w:cstheme="minorHAnsi"/>
                <w:sz w:val="20"/>
                <w:szCs w:val="20"/>
                <w:lang w:val="ro-RO"/>
              </w:rPr>
              <w:t>utilizează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realitate virtual</w:t>
            </w:r>
            <w:r w:rsidR="00A967C7" w:rsidRPr="006E5182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/realitate augmentat</w:t>
            </w:r>
            <w:r w:rsidR="00A967C7" w:rsidRPr="006E5182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pentru instruirea personalului din  </w:t>
            </w:r>
            <w:r w:rsidR="00A967C7" w:rsidRPr="006E5182">
              <w:rPr>
                <w:rFonts w:cstheme="minorHAnsi"/>
                <w:sz w:val="20"/>
                <w:szCs w:val="20"/>
                <w:lang w:val="ro-RO"/>
              </w:rPr>
              <w:t>producție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/</w:t>
            </w:r>
            <w:r w:rsidR="00A967C7" w:rsidRPr="006E5182">
              <w:rPr>
                <w:rFonts w:cstheme="minorHAnsi"/>
                <w:sz w:val="20"/>
                <w:szCs w:val="20"/>
                <w:lang w:val="ro-RO"/>
              </w:rPr>
              <w:t>întreținere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sau </w:t>
            </w:r>
            <w:r w:rsidR="00A967C7" w:rsidRPr="006E5182"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n alte </w:t>
            </w:r>
            <w:r w:rsidR="00A967C7" w:rsidRPr="006E5182">
              <w:rPr>
                <w:rFonts w:cstheme="minorHAnsi"/>
                <w:sz w:val="20"/>
                <w:szCs w:val="20"/>
                <w:lang w:val="ro-RO"/>
              </w:rPr>
              <w:t>aplicații</w:t>
            </w:r>
          </w:p>
        </w:tc>
      </w:tr>
    </w:tbl>
    <w:p w14:paraId="652B4731" w14:textId="77777777" w:rsidR="002B129F" w:rsidRPr="006E5182" w:rsidRDefault="002B129F" w:rsidP="002B129F">
      <w:pPr>
        <w:jc w:val="both"/>
        <w:rPr>
          <w:rFonts w:cstheme="minorHAnsi"/>
          <w:sz w:val="20"/>
          <w:szCs w:val="20"/>
          <w:lang w:val="ro-RO"/>
        </w:rPr>
      </w:pPr>
    </w:p>
    <w:p w14:paraId="67C63D99" w14:textId="4370FE81" w:rsidR="002B129F" w:rsidRPr="006E5182" w:rsidRDefault="002B129F" w:rsidP="002B129F">
      <w:pPr>
        <w:jc w:val="both"/>
        <w:rPr>
          <w:rFonts w:cstheme="minorHAnsi"/>
          <w:sz w:val="20"/>
          <w:szCs w:val="20"/>
          <w:lang w:val="ro-RO"/>
        </w:rPr>
      </w:pPr>
    </w:p>
    <w:p w14:paraId="60E07D8B" w14:textId="1F3D1FCE" w:rsidR="002B129F" w:rsidRPr="006E5182" w:rsidRDefault="002B129F" w:rsidP="002B129F">
      <w:pPr>
        <w:jc w:val="both"/>
        <w:rPr>
          <w:rFonts w:cstheme="minorHAnsi"/>
          <w:sz w:val="20"/>
          <w:szCs w:val="20"/>
          <w:lang w:val="ro-RO"/>
        </w:rPr>
      </w:pPr>
    </w:p>
    <w:p w14:paraId="06F9E14E" w14:textId="77777777" w:rsidR="002B129F" w:rsidRPr="006E5182" w:rsidRDefault="002B129F" w:rsidP="002B129F">
      <w:pPr>
        <w:jc w:val="both"/>
        <w:rPr>
          <w:rFonts w:cstheme="minorHAnsi"/>
          <w:sz w:val="20"/>
          <w:szCs w:val="20"/>
          <w:lang w:val="ro-RO"/>
        </w:rPr>
      </w:pPr>
    </w:p>
    <w:p w14:paraId="21187C9B" w14:textId="77777777" w:rsidR="002B129F" w:rsidRPr="006E5182" w:rsidRDefault="002B129F" w:rsidP="002B129F">
      <w:pPr>
        <w:jc w:val="both"/>
        <w:rPr>
          <w:rFonts w:cstheme="minorHAnsi"/>
          <w:sz w:val="20"/>
          <w:szCs w:val="20"/>
          <w:lang w:val="ro-RO"/>
        </w:rPr>
      </w:pPr>
    </w:p>
    <w:p w14:paraId="7914388A" w14:textId="77777777" w:rsidR="002B129F" w:rsidRPr="006E5182" w:rsidRDefault="002B129F" w:rsidP="002B129F">
      <w:pPr>
        <w:jc w:val="both"/>
        <w:rPr>
          <w:rFonts w:cstheme="minorHAnsi"/>
          <w:sz w:val="20"/>
          <w:szCs w:val="20"/>
          <w:lang w:val="ro-RO"/>
        </w:rPr>
      </w:pPr>
    </w:p>
    <w:sectPr w:rsidR="002B129F" w:rsidRPr="006E5182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8A9F4" w14:textId="77777777" w:rsidR="007E6CC8" w:rsidRDefault="007E6CC8" w:rsidP="00973FB6">
      <w:r>
        <w:separator/>
      </w:r>
    </w:p>
  </w:endnote>
  <w:endnote w:type="continuationSeparator" w:id="0">
    <w:p w14:paraId="19A54925" w14:textId="77777777" w:rsidR="007E6CC8" w:rsidRDefault="007E6CC8" w:rsidP="00973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F0406" w14:textId="77777777" w:rsidR="007E6CC8" w:rsidRDefault="007E6CC8" w:rsidP="00973FB6">
      <w:r>
        <w:separator/>
      </w:r>
    </w:p>
  </w:footnote>
  <w:footnote w:type="continuationSeparator" w:id="0">
    <w:p w14:paraId="5F29919C" w14:textId="77777777" w:rsidR="007E6CC8" w:rsidRDefault="007E6CC8" w:rsidP="00973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8644C" w14:textId="4A971207" w:rsidR="00973FB6" w:rsidRDefault="006E5182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209B6046" wp14:editId="5A64A4A7">
          <wp:simplePos x="0" y="0"/>
          <wp:positionH relativeFrom="column">
            <wp:posOffset>4838978</wp:posOffset>
          </wp:positionH>
          <wp:positionV relativeFrom="paragraph">
            <wp:posOffset>-214217</wp:posOffset>
          </wp:positionV>
          <wp:extent cx="1231276" cy="476134"/>
          <wp:effectExtent l="0" t="0" r="635" b="0"/>
          <wp:wrapNone/>
          <wp:docPr id="580" name="Picture 5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231276" cy="4761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863E9"/>
    <w:multiLevelType w:val="multilevel"/>
    <w:tmpl w:val="B98238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89808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29F"/>
    <w:rsid w:val="001C44FC"/>
    <w:rsid w:val="00200F88"/>
    <w:rsid w:val="002B129F"/>
    <w:rsid w:val="002C55A5"/>
    <w:rsid w:val="002C7EBB"/>
    <w:rsid w:val="00402641"/>
    <w:rsid w:val="00470ECD"/>
    <w:rsid w:val="00680C40"/>
    <w:rsid w:val="006E5182"/>
    <w:rsid w:val="007E27DE"/>
    <w:rsid w:val="007E6CC8"/>
    <w:rsid w:val="008B5113"/>
    <w:rsid w:val="00973FB6"/>
    <w:rsid w:val="009E445C"/>
    <w:rsid w:val="00A220B9"/>
    <w:rsid w:val="00A55126"/>
    <w:rsid w:val="00A967C7"/>
    <w:rsid w:val="00AB24CA"/>
    <w:rsid w:val="00C9045E"/>
    <w:rsid w:val="00CB32CC"/>
    <w:rsid w:val="00E51FB0"/>
    <w:rsid w:val="00EF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ECBFAF1"/>
  <w15:chartTrackingRefBased/>
  <w15:docId w15:val="{E047D314-E0C6-2946-8CB7-832E27CC4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1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45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73FB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FB6"/>
  </w:style>
  <w:style w:type="paragraph" w:styleId="Footer">
    <w:name w:val="footer"/>
    <w:basedOn w:val="Normal"/>
    <w:link w:val="FooterChar"/>
    <w:uiPriority w:val="99"/>
    <w:unhideWhenUsed/>
    <w:rsid w:val="00973FB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3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4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 Nord_Est</dc:creator>
  <cp:keywords/>
  <dc:description/>
  <cp:lastModifiedBy>Silviu Stoica ADR NE</cp:lastModifiedBy>
  <cp:revision>4</cp:revision>
  <dcterms:created xsi:type="dcterms:W3CDTF">2023-05-04T07:15:00Z</dcterms:created>
  <dcterms:modified xsi:type="dcterms:W3CDTF">2023-06-26T05:46:00Z</dcterms:modified>
</cp:coreProperties>
</file>